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8B2C" w14:textId="5FB62D4F" w:rsidR="00CC20D3" w:rsidRPr="00D57FEE" w:rsidRDefault="00CC20D3" w:rsidP="00CC20D3">
      <w:pPr>
        <w:rPr>
          <w:rFonts w:ascii="Times New Roman" w:hAnsi="Times New Roman"/>
          <w:sz w:val="26"/>
          <w:szCs w:val="26"/>
        </w:rPr>
      </w:pPr>
      <w:r w:rsidRPr="00D57FEE">
        <w:rPr>
          <w:rFonts w:ascii="Times New Roman" w:hAnsi="Times New Roman"/>
          <w:sz w:val="26"/>
          <w:szCs w:val="26"/>
        </w:rPr>
        <w:t xml:space="preserve">    TRƯỜNG ĐẠI HỌC SƯ PHẠM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</w:t>
      </w:r>
      <w:r w:rsidRPr="00CC20D3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745AE847" w14:textId="4C1B6C1A" w:rsidR="00CC20D3" w:rsidRPr="00D57FEE" w:rsidRDefault="00CC20D3" w:rsidP="00CC20D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EF0DE" wp14:editId="2468B360">
                <wp:simplePos x="0" y="0"/>
                <wp:positionH relativeFrom="column">
                  <wp:posOffset>5974080</wp:posOffset>
                </wp:positionH>
                <wp:positionV relativeFrom="paragraph">
                  <wp:posOffset>168275</wp:posOffset>
                </wp:positionV>
                <wp:extent cx="1920240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A367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4pt,13.25pt" to="621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D57FEE">
        <w:rPr>
          <w:rFonts w:ascii="Times New Roman" w:hAnsi="Times New Roman"/>
          <w:sz w:val="26"/>
          <w:szCs w:val="26"/>
        </w:rPr>
        <w:t xml:space="preserve">      THÀNH PHỐ HỒ CHÍ MINH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CC20D3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14:paraId="5E8DEF11" w14:textId="77777777" w:rsidR="00CC20D3" w:rsidRPr="00D57FEE" w:rsidRDefault="00CC20D3" w:rsidP="00CC20D3">
      <w:pPr>
        <w:rPr>
          <w:rFonts w:ascii="Times New Roman" w:hAnsi="Times New Roman"/>
          <w:sz w:val="26"/>
          <w:szCs w:val="26"/>
        </w:rPr>
      </w:pPr>
      <w:r w:rsidRPr="00D57FEE">
        <w:rPr>
          <w:rFonts w:ascii="Times New Roman" w:hAnsi="Times New Roman"/>
          <w:b/>
          <w:sz w:val="26"/>
          <w:szCs w:val="26"/>
        </w:rPr>
        <w:t>ĐƠN VỊ</w:t>
      </w:r>
      <w:r w:rsidRPr="00D57FEE">
        <w:rPr>
          <w:rFonts w:ascii="Times New Roman" w:hAnsi="Times New Roman"/>
          <w:sz w:val="26"/>
          <w:szCs w:val="26"/>
        </w:rPr>
        <w:t>……………………………..</w:t>
      </w:r>
    </w:p>
    <w:p w14:paraId="423814B9" w14:textId="77777777" w:rsidR="00CC20D3" w:rsidRDefault="00CC20D3" w:rsidP="00CC20D3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AF51BD2" w14:textId="77777777" w:rsidR="00CC20D3" w:rsidRDefault="002E03ED" w:rsidP="002E03ED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E03ED">
        <w:rPr>
          <w:rFonts w:ascii="Times New Roman" w:hAnsi="Times New Roman" w:cs="Times New Roman"/>
          <w:b/>
          <w:sz w:val="28"/>
          <w:szCs w:val="28"/>
          <w:lang w:val="vi-VN"/>
        </w:rPr>
        <w:t xml:space="preserve">PHIẾU GÓP Ý </w:t>
      </w:r>
    </w:p>
    <w:p w14:paraId="26CD4CA5" w14:textId="4D159B67" w:rsidR="008314F2" w:rsidRPr="00CC20D3" w:rsidRDefault="00964D90" w:rsidP="002E0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SỔ TAY</w:t>
      </w:r>
      <w:r w:rsidR="00F100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BẢO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055">
        <w:rPr>
          <w:rFonts w:ascii="Times New Roman" w:hAnsi="Times New Roman" w:cs="Times New Roman"/>
          <w:b/>
          <w:sz w:val="28"/>
          <w:szCs w:val="28"/>
        </w:rPr>
        <w:t>ĐẢM  CHẤT LƯỢNG</w:t>
      </w:r>
    </w:p>
    <w:p w14:paraId="42F9567E" w14:textId="77777777" w:rsidR="002E03ED" w:rsidRDefault="002E03ED" w:rsidP="002E03ED">
      <w:pPr>
        <w:jc w:val="center"/>
        <w:rPr>
          <w:lang w:val="vi-VN"/>
        </w:rPr>
      </w:pPr>
    </w:p>
    <w:tbl>
      <w:tblPr>
        <w:tblW w:w="14100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2"/>
        <w:gridCol w:w="5170"/>
        <w:gridCol w:w="1843"/>
        <w:gridCol w:w="6095"/>
      </w:tblGrid>
      <w:tr w:rsidR="00374E6B" w:rsidRPr="002E03ED" w14:paraId="64DF4C54" w14:textId="77777777" w:rsidTr="00F10055">
        <w:trPr>
          <w:cantSplit/>
          <w:trHeight w:val="791"/>
        </w:trPr>
        <w:tc>
          <w:tcPr>
            <w:tcW w:w="6162" w:type="dxa"/>
            <w:gridSpan w:val="2"/>
          </w:tcPr>
          <w:p w14:paraId="7277E53B" w14:textId="50F79FC0" w:rsidR="002E03ED" w:rsidRPr="002E03ED" w:rsidRDefault="002E03ED" w:rsidP="002E03ED">
            <w:pPr>
              <w:pStyle w:val="TableParagraph"/>
              <w:spacing w:line="360" w:lineRule="auto"/>
              <w:ind w:left="105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2E03ED">
              <w:rPr>
                <w:b/>
                <w:sz w:val="24"/>
                <w:szCs w:val="24"/>
                <w:highlight w:val="white"/>
                <w:lang w:val="vi-VN"/>
              </w:rPr>
              <w:t xml:space="preserve">Nội dung </w:t>
            </w:r>
          </w:p>
        </w:tc>
        <w:tc>
          <w:tcPr>
            <w:tcW w:w="1843" w:type="dxa"/>
          </w:tcPr>
          <w:p w14:paraId="7CA1F0E1" w14:textId="77777777" w:rsidR="002E03ED" w:rsidRPr="002E03ED" w:rsidRDefault="002E03ED" w:rsidP="002E03ED">
            <w:pPr>
              <w:pStyle w:val="TableParagraph"/>
              <w:spacing w:line="360" w:lineRule="auto"/>
              <w:ind w:left="105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2E03ED">
              <w:rPr>
                <w:b/>
                <w:sz w:val="24"/>
                <w:szCs w:val="24"/>
                <w:highlight w:val="white"/>
                <w:lang w:val="vi-VN"/>
              </w:rPr>
              <w:t>Đồng ý</w:t>
            </w:r>
          </w:p>
        </w:tc>
        <w:tc>
          <w:tcPr>
            <w:tcW w:w="6095" w:type="dxa"/>
          </w:tcPr>
          <w:p w14:paraId="6BA2F008" w14:textId="6CD242AB" w:rsidR="002E03ED" w:rsidRPr="002E03ED" w:rsidRDefault="00CC20D3" w:rsidP="00CC20D3">
            <w:pPr>
              <w:pStyle w:val="TableParagraph"/>
              <w:spacing w:line="360" w:lineRule="auto"/>
              <w:ind w:left="105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>
              <w:rPr>
                <w:b/>
                <w:sz w:val="24"/>
                <w:szCs w:val="24"/>
                <w:highlight w:val="white"/>
              </w:rPr>
              <w:t>Góp ý/chỉnh s</w:t>
            </w:r>
            <w:r w:rsidR="002E03ED" w:rsidRPr="002E03ED">
              <w:rPr>
                <w:b/>
                <w:sz w:val="24"/>
                <w:szCs w:val="24"/>
                <w:highlight w:val="white"/>
                <w:lang w:val="vi-VN"/>
              </w:rPr>
              <w:t>ửa, bổ sung</w:t>
            </w:r>
          </w:p>
        </w:tc>
      </w:tr>
      <w:tr w:rsidR="00374E6B" w:rsidRPr="002E03ED" w14:paraId="11610CAA" w14:textId="77777777" w:rsidTr="00F10055">
        <w:trPr>
          <w:cantSplit/>
          <w:trHeight w:val="418"/>
        </w:trPr>
        <w:tc>
          <w:tcPr>
            <w:tcW w:w="6162" w:type="dxa"/>
            <w:gridSpan w:val="2"/>
          </w:tcPr>
          <w:p w14:paraId="6580223B" w14:textId="3CB40892" w:rsidR="002E03ED" w:rsidRPr="00CC20D3" w:rsidRDefault="00964D90" w:rsidP="00CC20D3">
            <w:pPr>
              <w:pStyle w:val="TableParagraph"/>
              <w:spacing w:line="360" w:lineRule="auto"/>
              <w:ind w:left="105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Phần thứ nhất</w:t>
            </w:r>
            <w:r w:rsidR="00FE60DC">
              <w:rPr>
                <w:b/>
                <w:sz w:val="28"/>
                <w:szCs w:val="28"/>
                <w:highlight w:val="white"/>
                <w:lang w:val="vi-VN"/>
              </w:rPr>
              <w:t xml:space="preserve">: </w:t>
            </w:r>
            <w:r>
              <w:rPr>
                <w:b/>
                <w:sz w:val="28"/>
                <w:szCs w:val="28"/>
                <w:highlight w:val="white"/>
              </w:rPr>
              <w:t>Thông tin chung</w:t>
            </w:r>
          </w:p>
        </w:tc>
        <w:tc>
          <w:tcPr>
            <w:tcW w:w="1843" w:type="dxa"/>
          </w:tcPr>
          <w:p w14:paraId="7FAE2AF7" w14:textId="77777777" w:rsidR="002E03ED" w:rsidRPr="002E03ED" w:rsidRDefault="002E03ED" w:rsidP="00F10055">
            <w:pPr>
              <w:pStyle w:val="TableParagraph"/>
              <w:spacing w:line="360" w:lineRule="auto"/>
              <w:ind w:left="105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</w:p>
        </w:tc>
        <w:tc>
          <w:tcPr>
            <w:tcW w:w="6095" w:type="dxa"/>
          </w:tcPr>
          <w:p w14:paraId="57B33765" w14:textId="77777777" w:rsidR="002E03ED" w:rsidRPr="002E03ED" w:rsidRDefault="002E03ED" w:rsidP="008314F2">
            <w:pPr>
              <w:pStyle w:val="TableParagraph"/>
              <w:spacing w:line="360" w:lineRule="auto"/>
              <w:ind w:left="105"/>
              <w:rPr>
                <w:b/>
                <w:sz w:val="24"/>
                <w:szCs w:val="24"/>
                <w:highlight w:val="white"/>
                <w:lang w:val="vi-VN"/>
              </w:rPr>
            </w:pPr>
          </w:p>
        </w:tc>
      </w:tr>
      <w:tr w:rsidR="00374E6B" w:rsidRPr="002E03ED" w14:paraId="30FEB19A" w14:textId="77777777" w:rsidTr="00F10055">
        <w:trPr>
          <w:cantSplit/>
          <w:trHeight w:val="483"/>
        </w:trPr>
        <w:tc>
          <w:tcPr>
            <w:tcW w:w="992" w:type="dxa"/>
          </w:tcPr>
          <w:p w14:paraId="532F899B" w14:textId="299CA4A4" w:rsidR="002E03ED" w:rsidRPr="002E03ED" w:rsidRDefault="00CC20D3" w:rsidP="008314F2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170" w:type="dxa"/>
          </w:tcPr>
          <w:p w14:paraId="61BEF3D2" w14:textId="3DFEB648" w:rsidR="002E03ED" w:rsidRPr="00964D90" w:rsidRDefault="00964D90" w:rsidP="00374E6B">
            <w:pPr>
              <w:pStyle w:val="TableParagraph"/>
              <w:spacing w:line="360" w:lineRule="auto"/>
              <w:ind w:left="105" w:right="-907"/>
              <w:rPr>
                <w:bCs/>
                <w:sz w:val="24"/>
                <w:szCs w:val="24"/>
                <w:highlight w:val="white"/>
              </w:rPr>
            </w:pPr>
            <w:r w:rsidRPr="00964D90">
              <w:rPr>
                <w:bCs/>
                <w:sz w:val="24"/>
                <w:szCs w:val="24"/>
              </w:rPr>
              <w:t>Thông tin chung về Trường Đại học Sư phạm Thành phố Hồ Chí Minh</w:t>
            </w:r>
          </w:p>
        </w:tc>
        <w:tc>
          <w:tcPr>
            <w:tcW w:w="1843" w:type="dxa"/>
          </w:tcPr>
          <w:p w14:paraId="759CAA6F" w14:textId="66C07925" w:rsidR="002E03ED" w:rsidRPr="002E03ED" w:rsidRDefault="00F10055" w:rsidP="00F10055">
            <w:pPr>
              <w:pStyle w:val="TableParagraph"/>
              <w:spacing w:line="360" w:lineRule="auto"/>
              <w:ind w:left="105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6095" w:type="dxa"/>
          </w:tcPr>
          <w:p w14:paraId="16435ACA" w14:textId="77777777" w:rsidR="002E03ED" w:rsidRPr="002E03ED" w:rsidRDefault="002E03ED" w:rsidP="008314F2">
            <w:pPr>
              <w:pStyle w:val="TableParagraph"/>
              <w:spacing w:line="360" w:lineRule="auto"/>
              <w:ind w:left="105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964D90" w:rsidRPr="002E03ED" w14:paraId="30153842" w14:textId="77777777" w:rsidTr="00F10055">
        <w:trPr>
          <w:cantSplit/>
          <w:trHeight w:val="405"/>
        </w:trPr>
        <w:tc>
          <w:tcPr>
            <w:tcW w:w="992" w:type="dxa"/>
          </w:tcPr>
          <w:p w14:paraId="35F03FF5" w14:textId="6FA3AC7D" w:rsidR="00964D90" w:rsidRPr="00F10055" w:rsidRDefault="00964D90" w:rsidP="00964D90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 w:rsidRPr="00F10055">
              <w:rPr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5170" w:type="dxa"/>
          </w:tcPr>
          <w:p w14:paraId="5CD259C4" w14:textId="4F6B1FD1" w:rsidR="00964D90" w:rsidRPr="002E03ED" w:rsidRDefault="00964D90" w:rsidP="00964D90">
            <w:pPr>
              <w:pStyle w:val="TableParagraph"/>
              <w:spacing w:line="360" w:lineRule="auto"/>
              <w:ind w:left="9"/>
              <w:rPr>
                <w:sz w:val="24"/>
                <w:szCs w:val="24"/>
                <w:highlight w:val="white"/>
              </w:rPr>
            </w:pPr>
            <w:r w:rsidRPr="00964D90">
              <w:rPr>
                <w:sz w:val="24"/>
                <w:szCs w:val="24"/>
              </w:rPr>
              <w:t>Thông tin về Hệ thống bảo đảm chất lượng bên trong của Trường Đại học Sư phạm Thành phố Hồ Chí Minh</w:t>
            </w:r>
          </w:p>
        </w:tc>
        <w:tc>
          <w:tcPr>
            <w:tcW w:w="1843" w:type="dxa"/>
          </w:tcPr>
          <w:p w14:paraId="0CCAA426" w14:textId="77777777" w:rsidR="00964D90" w:rsidRPr="002E03ED" w:rsidRDefault="00964D90" w:rsidP="00964D90">
            <w:pPr>
              <w:pStyle w:val="TableParagraph"/>
              <w:spacing w:line="360" w:lineRule="auto"/>
              <w:ind w:left="9"/>
              <w:jc w:val="center"/>
              <w:rPr>
                <w:sz w:val="24"/>
                <w:szCs w:val="24"/>
                <w:highlight w:val="white"/>
                <w:lang w:val="en-GB"/>
              </w:rPr>
            </w:pPr>
          </w:p>
        </w:tc>
        <w:tc>
          <w:tcPr>
            <w:tcW w:w="6095" w:type="dxa"/>
          </w:tcPr>
          <w:p w14:paraId="55080784" w14:textId="4968E5DA" w:rsidR="00964D90" w:rsidRPr="002E03ED" w:rsidRDefault="00964D90" w:rsidP="00964D90">
            <w:pPr>
              <w:pStyle w:val="TableParagraph"/>
              <w:spacing w:line="360" w:lineRule="auto"/>
              <w:ind w:left="9"/>
              <w:rPr>
                <w:sz w:val="24"/>
                <w:szCs w:val="24"/>
                <w:highlight w:val="white"/>
                <w:lang w:val="en-GB"/>
              </w:rPr>
            </w:pPr>
            <w:r>
              <w:rPr>
                <w:sz w:val="24"/>
                <w:szCs w:val="24"/>
                <w:highlight w:val="white"/>
                <w:lang w:val="en-GB"/>
              </w:rPr>
              <w:t xml:space="preserve">Đề nghị </w:t>
            </w:r>
            <w:r>
              <w:rPr>
                <w:sz w:val="24"/>
                <w:szCs w:val="24"/>
                <w:highlight w:val="white"/>
                <w:lang w:val="en-GB"/>
              </w:rPr>
              <w:t>bổ sung nội dung….</w:t>
            </w:r>
          </w:p>
        </w:tc>
      </w:tr>
      <w:tr w:rsidR="00964D90" w:rsidRPr="002E03ED" w14:paraId="2FF394A1" w14:textId="77777777" w:rsidTr="00F10055">
        <w:trPr>
          <w:cantSplit/>
          <w:trHeight w:val="397"/>
        </w:trPr>
        <w:tc>
          <w:tcPr>
            <w:tcW w:w="992" w:type="dxa"/>
          </w:tcPr>
          <w:p w14:paraId="391C05A2" w14:textId="5BB069E5" w:rsidR="00964D90" w:rsidRPr="002E03ED" w:rsidRDefault="00964D90" w:rsidP="00964D9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5170" w:type="dxa"/>
          </w:tcPr>
          <w:p w14:paraId="0310E089" w14:textId="1C542840" w:rsidR="00964D90" w:rsidRPr="005A36F4" w:rsidRDefault="00964D90" w:rsidP="00964D90">
            <w:pPr>
              <w:pStyle w:val="TableParagraph"/>
              <w:spacing w:line="360" w:lineRule="auto"/>
              <w:ind w:left="9" w:right="-28"/>
              <w:jc w:val="both"/>
              <w:rPr>
                <w:sz w:val="24"/>
                <w:szCs w:val="24"/>
                <w:highlight w:val="white"/>
                <w:lang w:val="vi-VN"/>
              </w:rPr>
            </w:pPr>
            <w:r w:rsidRPr="00964D90">
              <w:rPr>
                <w:sz w:val="24"/>
                <w:szCs w:val="24"/>
                <w:lang w:val="vi-VN"/>
              </w:rPr>
              <w:t>Thông tin cơ bản về đánh giá chất lượng và bảo đảm chất lượng</w:t>
            </w:r>
          </w:p>
        </w:tc>
        <w:tc>
          <w:tcPr>
            <w:tcW w:w="1843" w:type="dxa"/>
          </w:tcPr>
          <w:p w14:paraId="3982A297" w14:textId="5846C77E" w:rsidR="00964D90" w:rsidRPr="00964D90" w:rsidRDefault="00964D90" w:rsidP="00964D90">
            <w:pPr>
              <w:pStyle w:val="TableParagraph"/>
              <w:spacing w:line="360" w:lineRule="auto"/>
              <w:ind w:left="105"/>
              <w:jc w:val="center"/>
              <w:rPr>
                <w:b/>
                <w:sz w:val="24"/>
                <w:szCs w:val="24"/>
                <w:highlight w:val="white"/>
              </w:rPr>
            </w:pPr>
            <w:r w:rsidRPr="00964D90">
              <w:rPr>
                <w:b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6095" w:type="dxa"/>
          </w:tcPr>
          <w:p w14:paraId="63A444E3" w14:textId="181738F9" w:rsidR="00964D90" w:rsidRPr="002E03ED" w:rsidRDefault="00964D90" w:rsidP="00964D90">
            <w:pPr>
              <w:pStyle w:val="TableParagraph"/>
              <w:spacing w:line="360" w:lineRule="auto"/>
              <w:ind w:left="9" w:right="-28"/>
              <w:jc w:val="both"/>
              <w:rPr>
                <w:sz w:val="24"/>
                <w:szCs w:val="24"/>
                <w:highlight w:val="white"/>
                <w:lang w:val="en-GB"/>
              </w:rPr>
            </w:pPr>
          </w:p>
        </w:tc>
      </w:tr>
      <w:tr w:rsidR="00964D90" w:rsidRPr="002E03ED" w14:paraId="53FC4FE6" w14:textId="77777777" w:rsidTr="000C6ABD">
        <w:trPr>
          <w:cantSplit/>
          <w:trHeight w:val="20"/>
        </w:trPr>
        <w:tc>
          <w:tcPr>
            <w:tcW w:w="6162" w:type="dxa"/>
            <w:gridSpan w:val="2"/>
          </w:tcPr>
          <w:p w14:paraId="3557DE45" w14:textId="22AE4734" w:rsidR="00964D90" w:rsidRDefault="00964D90" w:rsidP="00964D90">
            <w:pPr>
              <w:pStyle w:val="TableParagraph"/>
              <w:spacing w:line="360" w:lineRule="auto"/>
              <w:ind w:left="9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Phần thứ </w:t>
            </w:r>
            <w:r>
              <w:rPr>
                <w:b/>
                <w:sz w:val="28"/>
                <w:szCs w:val="28"/>
                <w:highlight w:val="white"/>
              </w:rPr>
              <w:t>hai</w:t>
            </w:r>
            <w:r>
              <w:rPr>
                <w:b/>
                <w:sz w:val="28"/>
                <w:szCs w:val="28"/>
                <w:highlight w:val="white"/>
                <w:lang w:val="vi-VN"/>
              </w:rPr>
              <w:t xml:space="preserve">: </w:t>
            </w:r>
            <w:r>
              <w:rPr>
                <w:b/>
                <w:color w:val="000000"/>
                <w:kern w:val="36"/>
                <w:sz w:val="26"/>
                <w:szCs w:val="26"/>
              </w:rPr>
              <w:t>Hoạt động bảo đảm chất lượng cấp cơ sở giáo dục</w:t>
            </w:r>
          </w:p>
        </w:tc>
        <w:tc>
          <w:tcPr>
            <w:tcW w:w="1843" w:type="dxa"/>
          </w:tcPr>
          <w:p w14:paraId="06F6CCB8" w14:textId="77777777" w:rsidR="00964D90" w:rsidRPr="002E03ED" w:rsidRDefault="00964D90" w:rsidP="00964D90">
            <w:pPr>
              <w:pStyle w:val="TableParagraph"/>
              <w:spacing w:line="360" w:lineRule="auto"/>
              <w:ind w:left="9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6095" w:type="dxa"/>
          </w:tcPr>
          <w:p w14:paraId="4518658B" w14:textId="77777777" w:rsidR="00964D90" w:rsidRPr="002E03ED" w:rsidRDefault="00964D90" w:rsidP="00964D90">
            <w:pPr>
              <w:pStyle w:val="TableParagraph"/>
              <w:spacing w:line="360" w:lineRule="auto"/>
              <w:ind w:left="9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964D90" w:rsidRPr="002E03ED" w14:paraId="1F6DEAD8" w14:textId="77777777" w:rsidTr="00F10055">
        <w:trPr>
          <w:cantSplit/>
          <w:trHeight w:val="20"/>
        </w:trPr>
        <w:tc>
          <w:tcPr>
            <w:tcW w:w="992" w:type="dxa"/>
          </w:tcPr>
          <w:p w14:paraId="74C4465E" w14:textId="3EB37674" w:rsidR="00964D90" w:rsidRDefault="00964D90" w:rsidP="00964D90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2.1</w:t>
            </w:r>
          </w:p>
        </w:tc>
        <w:tc>
          <w:tcPr>
            <w:tcW w:w="5170" w:type="dxa"/>
          </w:tcPr>
          <w:p w14:paraId="28CC8434" w14:textId="507DC5E9" w:rsidR="00964D90" w:rsidRPr="00964D90" w:rsidRDefault="00964D90" w:rsidP="00964D90">
            <w:pPr>
              <w:pStyle w:val="TableParagraph"/>
              <w:spacing w:line="360" w:lineRule="auto"/>
              <w:ind w:left="9"/>
              <w:rPr>
                <w:b/>
                <w:bCs/>
                <w:sz w:val="28"/>
                <w:szCs w:val="28"/>
                <w:highlight w:val="white"/>
              </w:rPr>
            </w:pPr>
            <w:r w:rsidRPr="00964D90">
              <w:rPr>
                <w:b/>
                <w:bCs/>
                <w:sz w:val="24"/>
                <w:szCs w:val="24"/>
                <w:lang w:val="vi-VN"/>
              </w:rPr>
              <w:t>Xây dựng kế hoạch BĐCL ở các đơn vị khối hành chính</w:t>
            </w:r>
          </w:p>
        </w:tc>
        <w:tc>
          <w:tcPr>
            <w:tcW w:w="1843" w:type="dxa"/>
          </w:tcPr>
          <w:p w14:paraId="48F882B3" w14:textId="77777777" w:rsidR="00964D90" w:rsidRPr="002E03ED" w:rsidRDefault="00964D90" w:rsidP="00964D90">
            <w:pPr>
              <w:pStyle w:val="TableParagraph"/>
              <w:spacing w:line="360" w:lineRule="auto"/>
              <w:ind w:left="9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6095" w:type="dxa"/>
          </w:tcPr>
          <w:p w14:paraId="00BAF5A2" w14:textId="77777777" w:rsidR="00964D90" w:rsidRPr="002E03ED" w:rsidRDefault="00964D90" w:rsidP="00964D90">
            <w:pPr>
              <w:pStyle w:val="TableParagraph"/>
              <w:spacing w:line="360" w:lineRule="auto"/>
              <w:ind w:left="9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964D90" w:rsidRPr="002E03ED" w14:paraId="36CC9E6A" w14:textId="77777777" w:rsidTr="00F10055">
        <w:trPr>
          <w:cantSplit/>
          <w:trHeight w:val="20"/>
        </w:trPr>
        <w:tc>
          <w:tcPr>
            <w:tcW w:w="992" w:type="dxa"/>
          </w:tcPr>
          <w:p w14:paraId="01D40F45" w14:textId="5E68E59D" w:rsidR="00964D90" w:rsidRPr="00F10055" w:rsidRDefault="00964D90" w:rsidP="00964D9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2.1.1</w:t>
            </w:r>
          </w:p>
        </w:tc>
        <w:tc>
          <w:tcPr>
            <w:tcW w:w="5170" w:type="dxa"/>
          </w:tcPr>
          <w:p w14:paraId="3F5A8303" w14:textId="7AA36902" w:rsidR="00964D90" w:rsidRPr="00964D90" w:rsidRDefault="00964D90" w:rsidP="00964D90">
            <w:pPr>
              <w:pStyle w:val="TableParagraph"/>
              <w:spacing w:line="360" w:lineRule="auto"/>
              <w:ind w:left="9" w:right="-2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</w:t>
            </w:r>
            <w:r w:rsidRPr="00964D90">
              <w:rPr>
                <w:color w:val="000000"/>
                <w:sz w:val="26"/>
                <w:szCs w:val="26"/>
              </w:rPr>
              <w:t>ây dựng kế hoạch chiến lược BĐCL theo giai đoạn</w:t>
            </w:r>
          </w:p>
        </w:tc>
        <w:tc>
          <w:tcPr>
            <w:tcW w:w="1843" w:type="dxa"/>
          </w:tcPr>
          <w:p w14:paraId="0E60E5BC" w14:textId="317B851C" w:rsidR="00964D90" w:rsidRPr="002E03ED" w:rsidRDefault="00964D90" w:rsidP="00964D90">
            <w:pPr>
              <w:pStyle w:val="TableParagraph"/>
              <w:spacing w:line="360" w:lineRule="auto"/>
              <w:ind w:left="9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6095" w:type="dxa"/>
          </w:tcPr>
          <w:p w14:paraId="365A0708" w14:textId="77777777" w:rsidR="00964D90" w:rsidRPr="002E03ED" w:rsidRDefault="00964D90" w:rsidP="00964D90">
            <w:pPr>
              <w:pStyle w:val="TableParagraph"/>
              <w:spacing w:line="360" w:lineRule="auto"/>
              <w:ind w:left="9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964D90" w:rsidRPr="002E03ED" w14:paraId="36A98432" w14:textId="77777777" w:rsidTr="00F10055">
        <w:trPr>
          <w:cantSplit/>
          <w:trHeight w:val="20"/>
        </w:trPr>
        <w:tc>
          <w:tcPr>
            <w:tcW w:w="992" w:type="dxa"/>
          </w:tcPr>
          <w:p w14:paraId="0A7FAF3C" w14:textId="4C57C68D" w:rsidR="00964D90" w:rsidRPr="00F10055" w:rsidRDefault="00964D90" w:rsidP="00964D9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2.1.2</w:t>
            </w:r>
          </w:p>
        </w:tc>
        <w:tc>
          <w:tcPr>
            <w:tcW w:w="5170" w:type="dxa"/>
          </w:tcPr>
          <w:p w14:paraId="5F723F8D" w14:textId="49ADEA5E" w:rsidR="00964D90" w:rsidRPr="00964D90" w:rsidRDefault="00964D90" w:rsidP="00964D90">
            <w:pPr>
              <w:pStyle w:val="TableParagraph"/>
              <w:spacing w:line="360" w:lineRule="auto"/>
              <w:ind w:left="9"/>
              <w:rPr>
                <w:color w:val="000000"/>
                <w:sz w:val="26"/>
                <w:szCs w:val="26"/>
              </w:rPr>
            </w:pPr>
            <w:r w:rsidRPr="00964D90">
              <w:rPr>
                <w:color w:val="000000"/>
                <w:sz w:val="26"/>
                <w:szCs w:val="26"/>
              </w:rPr>
              <w:t>Xây dựng kế hoạch BĐCL theo năm học</w:t>
            </w:r>
          </w:p>
        </w:tc>
        <w:tc>
          <w:tcPr>
            <w:tcW w:w="1843" w:type="dxa"/>
          </w:tcPr>
          <w:p w14:paraId="3CFCEB40" w14:textId="4BB7495A" w:rsidR="00964D90" w:rsidRDefault="00964D90" w:rsidP="00964D90">
            <w:pPr>
              <w:pStyle w:val="TableParagraph"/>
              <w:spacing w:line="360" w:lineRule="auto"/>
              <w:ind w:left="9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6095" w:type="dxa"/>
          </w:tcPr>
          <w:p w14:paraId="4DD9C6B9" w14:textId="77777777" w:rsidR="00964D90" w:rsidRPr="002E03ED" w:rsidRDefault="00964D90" w:rsidP="00964D90">
            <w:pPr>
              <w:pStyle w:val="TableParagraph"/>
              <w:spacing w:line="360" w:lineRule="auto"/>
              <w:ind w:left="9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964D90" w:rsidRPr="002E03ED" w14:paraId="775130CF" w14:textId="77777777" w:rsidTr="00F10055">
        <w:trPr>
          <w:cantSplit/>
          <w:trHeight w:val="20"/>
        </w:trPr>
        <w:tc>
          <w:tcPr>
            <w:tcW w:w="992" w:type="dxa"/>
          </w:tcPr>
          <w:p w14:paraId="1E62C77B" w14:textId="7F0E191C" w:rsidR="00964D90" w:rsidRDefault="00964D90" w:rsidP="00964D9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……</w:t>
            </w:r>
          </w:p>
        </w:tc>
        <w:tc>
          <w:tcPr>
            <w:tcW w:w="5170" w:type="dxa"/>
          </w:tcPr>
          <w:p w14:paraId="4E8B831D" w14:textId="6A0D7F46" w:rsidR="00964D90" w:rsidRPr="00964D90" w:rsidRDefault="00964D90" w:rsidP="00964D90">
            <w:pPr>
              <w:pStyle w:val="TableParagraph"/>
              <w:spacing w:line="360" w:lineRule="auto"/>
              <w:ind w:left="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………….</w:t>
            </w:r>
          </w:p>
        </w:tc>
        <w:tc>
          <w:tcPr>
            <w:tcW w:w="1843" w:type="dxa"/>
          </w:tcPr>
          <w:p w14:paraId="5931C9AC" w14:textId="77777777" w:rsidR="00964D90" w:rsidRDefault="00964D90" w:rsidP="00964D90">
            <w:pPr>
              <w:pStyle w:val="TableParagraph"/>
              <w:spacing w:line="360" w:lineRule="auto"/>
              <w:ind w:left="9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6095" w:type="dxa"/>
          </w:tcPr>
          <w:p w14:paraId="6612B907" w14:textId="77777777" w:rsidR="00964D90" w:rsidRPr="002E03ED" w:rsidRDefault="00964D90" w:rsidP="00964D90">
            <w:pPr>
              <w:pStyle w:val="TableParagraph"/>
              <w:spacing w:line="360" w:lineRule="auto"/>
              <w:ind w:left="9"/>
              <w:rPr>
                <w:b/>
                <w:sz w:val="24"/>
                <w:szCs w:val="24"/>
                <w:highlight w:val="white"/>
              </w:rPr>
            </w:pPr>
          </w:p>
        </w:tc>
      </w:tr>
    </w:tbl>
    <w:p w14:paraId="164F3A62" w14:textId="77777777" w:rsidR="002E03ED" w:rsidRPr="002E03ED" w:rsidRDefault="002E03ED" w:rsidP="002E03ED">
      <w:pPr>
        <w:jc w:val="center"/>
        <w:rPr>
          <w:lang w:val="vi-VN"/>
        </w:rPr>
      </w:pPr>
    </w:p>
    <w:sectPr w:rsidR="002E03ED" w:rsidRPr="002E03ED" w:rsidSect="00964D90">
      <w:pgSz w:w="16840" w:h="11900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1994A" w14:textId="77777777" w:rsidR="00180651" w:rsidRDefault="00180651" w:rsidP="002E03ED">
      <w:r>
        <w:separator/>
      </w:r>
    </w:p>
  </w:endnote>
  <w:endnote w:type="continuationSeparator" w:id="0">
    <w:p w14:paraId="4722D7F2" w14:textId="77777777" w:rsidR="00180651" w:rsidRDefault="00180651" w:rsidP="002E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50F7C" w14:textId="77777777" w:rsidR="00180651" w:rsidRDefault="00180651" w:rsidP="002E03ED">
      <w:r>
        <w:separator/>
      </w:r>
    </w:p>
  </w:footnote>
  <w:footnote w:type="continuationSeparator" w:id="0">
    <w:p w14:paraId="3496688D" w14:textId="77777777" w:rsidR="00180651" w:rsidRDefault="00180651" w:rsidP="002E0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ED"/>
    <w:rsid w:val="00180651"/>
    <w:rsid w:val="00286CAB"/>
    <w:rsid w:val="002E03ED"/>
    <w:rsid w:val="00374E6B"/>
    <w:rsid w:val="00377169"/>
    <w:rsid w:val="004464F6"/>
    <w:rsid w:val="00487B19"/>
    <w:rsid w:val="005A36F4"/>
    <w:rsid w:val="005D1918"/>
    <w:rsid w:val="006B4783"/>
    <w:rsid w:val="008314F2"/>
    <w:rsid w:val="00853098"/>
    <w:rsid w:val="008D2DF9"/>
    <w:rsid w:val="00964D90"/>
    <w:rsid w:val="00A31E66"/>
    <w:rsid w:val="00BA0010"/>
    <w:rsid w:val="00C85987"/>
    <w:rsid w:val="00CC20D3"/>
    <w:rsid w:val="00D74924"/>
    <w:rsid w:val="00DC3502"/>
    <w:rsid w:val="00DC4827"/>
    <w:rsid w:val="00DC7160"/>
    <w:rsid w:val="00E916C9"/>
    <w:rsid w:val="00F10055"/>
    <w:rsid w:val="00F950A4"/>
    <w:rsid w:val="00FB3014"/>
    <w:rsid w:val="00FE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162E8"/>
  <w14:defaultImageDpi w14:val="32767"/>
  <w15:docId w15:val="{9AC310CB-7F26-F64D-BB00-99F3AB89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3ED"/>
  </w:style>
  <w:style w:type="paragraph" w:styleId="Footer">
    <w:name w:val="footer"/>
    <w:basedOn w:val="Normal"/>
    <w:link w:val="FooterChar"/>
    <w:uiPriority w:val="99"/>
    <w:unhideWhenUsed/>
    <w:rsid w:val="002E0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3ED"/>
  </w:style>
  <w:style w:type="paragraph" w:customStyle="1" w:styleId="TableParagraph">
    <w:name w:val="Table Paragraph"/>
    <w:basedOn w:val="Normal"/>
    <w:uiPriority w:val="1"/>
    <w:qFormat/>
    <w:rsid w:val="002E03E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Caption">
    <w:name w:val="caption"/>
    <w:basedOn w:val="Normal"/>
    <w:next w:val="Normal"/>
    <w:qFormat/>
    <w:rsid w:val="008314F2"/>
    <w:pPr>
      <w:spacing w:after="200"/>
    </w:pPr>
    <w:rPr>
      <w:rFonts w:ascii="Calibri" w:eastAsia="SimSun" w:hAnsi="Calibri" w:cs="Times New Roman"/>
      <w:b/>
      <w:bCs/>
      <w:color w:val="4F81BD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6F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6F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Duong</dc:creator>
  <cp:keywords/>
  <dc:description/>
  <cp:lastModifiedBy>Phuong Diem Huong</cp:lastModifiedBy>
  <cp:revision>2</cp:revision>
  <dcterms:created xsi:type="dcterms:W3CDTF">2023-04-25T07:42:00Z</dcterms:created>
  <dcterms:modified xsi:type="dcterms:W3CDTF">2023-04-25T07:42:00Z</dcterms:modified>
</cp:coreProperties>
</file>